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CA1" w:rsidRDefault="00F57D84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0C5B281" wp14:editId="73148D9F">
            <wp:extent cx="1676400" cy="1111321"/>
            <wp:effectExtent l="0" t="0" r="0" b="0"/>
            <wp:docPr id="1" name="Image 1" descr="http://www.intranet.admr.org/intranet/documents/doc_3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ranet.admr.org/intranet/documents/doc_3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128" cy="11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84" w:rsidRPr="00E31557" w:rsidRDefault="00F57D84">
      <w:pPr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Association LA COTIERE</w:t>
      </w:r>
    </w:p>
    <w:p w:rsidR="00F57D84" w:rsidRDefault="00F57D84"/>
    <w:p w:rsidR="00F57D84" w:rsidRPr="00E31557" w:rsidRDefault="004176F3" w:rsidP="00E315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Offre</w:t>
      </w:r>
      <w:r w:rsidR="00F57D84" w:rsidRPr="00E31557">
        <w:rPr>
          <w:b/>
          <w:sz w:val="36"/>
          <w:szCs w:val="36"/>
          <w:highlight w:val="yellow"/>
        </w:rPr>
        <w:t xml:space="preserve"> d’emploi Aide à Domicile</w:t>
      </w:r>
    </w:p>
    <w:p w:rsidR="00E31557" w:rsidRDefault="00E31557" w:rsidP="00E31557">
      <w:pPr>
        <w:jc w:val="center"/>
      </w:pP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3369"/>
        <w:gridCol w:w="6555"/>
      </w:tblGrid>
      <w:tr w:rsidR="00F57D84" w:rsidTr="00E31557">
        <w:tc>
          <w:tcPr>
            <w:tcW w:w="3369" w:type="dxa"/>
          </w:tcPr>
          <w:p w:rsidR="00F57D84" w:rsidRPr="00E31557" w:rsidRDefault="00F57D84" w:rsidP="00E31557">
            <w:pPr>
              <w:jc w:val="center"/>
              <w:rPr>
                <w:b/>
                <w:sz w:val="32"/>
                <w:szCs w:val="32"/>
              </w:rPr>
            </w:pPr>
            <w:r w:rsidRPr="00E31557">
              <w:rPr>
                <w:b/>
                <w:sz w:val="32"/>
                <w:szCs w:val="32"/>
              </w:rPr>
              <w:t>Poste</w:t>
            </w:r>
          </w:p>
        </w:tc>
        <w:tc>
          <w:tcPr>
            <w:tcW w:w="6555" w:type="dxa"/>
          </w:tcPr>
          <w:p w:rsidR="00F57D84" w:rsidRPr="00E31557" w:rsidRDefault="00F57D84" w:rsidP="00E31557">
            <w:pPr>
              <w:jc w:val="center"/>
              <w:rPr>
                <w:b/>
                <w:sz w:val="32"/>
                <w:szCs w:val="32"/>
              </w:rPr>
            </w:pPr>
            <w:r w:rsidRPr="00E31557">
              <w:rPr>
                <w:b/>
                <w:sz w:val="32"/>
                <w:szCs w:val="32"/>
              </w:rPr>
              <w:t>Aide à Domicile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Lieu de travail</w:t>
            </w: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5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BEYNOST 01700</w:t>
            </w: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et alentours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Type de contrat et durée</w:t>
            </w: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5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CDI et CDD (pour étudiants)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Durée hebdomadaire de travail</w:t>
            </w:r>
          </w:p>
        </w:tc>
        <w:tc>
          <w:tcPr>
            <w:tcW w:w="6555" w:type="dxa"/>
          </w:tcPr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Selon les besoins du candidat de 12h à 24 h /semaine</w:t>
            </w:r>
          </w:p>
          <w:p w:rsidR="00F57D84" w:rsidRPr="00E31557" w:rsidRDefault="004176F3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F57D84" w:rsidRPr="00E31557">
              <w:rPr>
                <w:b/>
                <w:sz w:val="24"/>
                <w:szCs w:val="24"/>
              </w:rPr>
              <w:t>ravail du lundi au samedi,</w:t>
            </w:r>
          </w:p>
          <w:p w:rsidR="00F57D84" w:rsidRPr="00E31557" w:rsidRDefault="004176F3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F57D84" w:rsidRPr="00E31557">
              <w:rPr>
                <w:b/>
                <w:sz w:val="24"/>
                <w:szCs w:val="24"/>
              </w:rPr>
              <w:t>odulable selon l’emploi du candidat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5B3B63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Description du poste</w:t>
            </w:r>
          </w:p>
        </w:tc>
        <w:tc>
          <w:tcPr>
            <w:tcW w:w="6555" w:type="dxa"/>
          </w:tcPr>
          <w:p w:rsid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Votre travail consiste</w:t>
            </w:r>
          </w:p>
          <w:p w:rsidR="004176F3" w:rsidRDefault="00D73909" w:rsidP="00417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à </w:t>
            </w:r>
            <w:r w:rsidRPr="00E31557">
              <w:rPr>
                <w:b/>
                <w:sz w:val="24"/>
                <w:szCs w:val="24"/>
              </w:rPr>
              <w:t>l’entretien</w:t>
            </w:r>
            <w:r w:rsidR="00F57D84" w:rsidRPr="00E31557">
              <w:rPr>
                <w:b/>
                <w:sz w:val="24"/>
                <w:szCs w:val="24"/>
              </w:rPr>
              <w:t xml:space="preserve"> du cadre de vie,</w:t>
            </w:r>
            <w:r w:rsidR="004176F3">
              <w:rPr>
                <w:b/>
                <w:sz w:val="24"/>
                <w:szCs w:val="24"/>
              </w:rPr>
              <w:t xml:space="preserve"> du linge,</w:t>
            </w:r>
          </w:p>
          <w:p w:rsidR="00F57D84" w:rsidRPr="00E31557" w:rsidRDefault="00F57D84" w:rsidP="004176F3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aux courses, à la préparation des repas,</w:t>
            </w:r>
          </w:p>
          <w:p w:rsidR="00E31557" w:rsidRDefault="004176F3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F57D84" w:rsidRPr="00E31557">
              <w:rPr>
                <w:b/>
                <w:sz w:val="24"/>
                <w:szCs w:val="24"/>
              </w:rPr>
              <w:t xml:space="preserve">ux tâches administratives courantes, </w:t>
            </w:r>
          </w:p>
          <w:p w:rsid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aux transp</w:t>
            </w:r>
            <w:r w:rsidR="00E31557">
              <w:rPr>
                <w:b/>
                <w:sz w:val="24"/>
                <w:szCs w:val="24"/>
              </w:rPr>
              <w:t>orts accompagnés,</w:t>
            </w: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à l’hygiène de base des personnes âgées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Rémunération</w:t>
            </w:r>
          </w:p>
        </w:tc>
        <w:tc>
          <w:tcPr>
            <w:tcW w:w="6555" w:type="dxa"/>
          </w:tcPr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Salaire brut selon le SMIC horaire de 9,88€ (valeur 01/2018)</w:t>
            </w: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+</w:t>
            </w: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Indemnités kilométriques de 0,35€ / km</w:t>
            </w:r>
          </w:p>
          <w:p w:rsidR="00F57D84" w:rsidRPr="00E31557" w:rsidRDefault="004176F3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F57D84" w:rsidRPr="00E31557">
              <w:rPr>
                <w:b/>
                <w:sz w:val="24"/>
                <w:szCs w:val="24"/>
              </w:rPr>
              <w:t>elon la Convention Collective</w:t>
            </w:r>
          </w:p>
          <w:p w:rsidR="00F57D84" w:rsidRPr="00E31557" w:rsidRDefault="004176F3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F57D84" w:rsidRPr="00E31557">
              <w:rPr>
                <w:b/>
                <w:sz w:val="24"/>
                <w:szCs w:val="24"/>
              </w:rPr>
              <w:t>e</w:t>
            </w:r>
            <w:r w:rsidR="00E31557">
              <w:rPr>
                <w:b/>
                <w:sz w:val="24"/>
                <w:szCs w:val="24"/>
              </w:rPr>
              <w:t xml:space="preserve"> </w:t>
            </w:r>
            <w:r w:rsidR="00F57D84" w:rsidRPr="00E31557">
              <w:rPr>
                <w:b/>
                <w:sz w:val="24"/>
                <w:szCs w:val="24"/>
              </w:rPr>
              <w:t>la branche de l’aide à domicile</w:t>
            </w:r>
          </w:p>
        </w:tc>
      </w:tr>
      <w:tr w:rsidR="00F57D84" w:rsidTr="00E31557">
        <w:tc>
          <w:tcPr>
            <w:tcW w:w="3369" w:type="dxa"/>
          </w:tcPr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E31557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Remarques</w:t>
            </w:r>
          </w:p>
        </w:tc>
        <w:tc>
          <w:tcPr>
            <w:tcW w:w="6555" w:type="dxa"/>
          </w:tcPr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- Véhicule obligatoire</w:t>
            </w:r>
          </w:p>
          <w:p w:rsidR="00E31557" w:rsidRDefault="004176F3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S</w:t>
            </w:r>
            <w:r w:rsidR="00D73909">
              <w:rPr>
                <w:b/>
                <w:sz w:val="24"/>
                <w:szCs w:val="24"/>
              </w:rPr>
              <w:t>ens du relationnel,</w:t>
            </w:r>
          </w:p>
          <w:p w:rsidR="00F57D84" w:rsidRPr="00E31557" w:rsidRDefault="00E31557" w:rsidP="00E315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4176F3">
              <w:rPr>
                <w:b/>
                <w:sz w:val="24"/>
                <w:szCs w:val="24"/>
              </w:rPr>
              <w:t>S</w:t>
            </w:r>
            <w:r w:rsidR="00F57D84" w:rsidRPr="00E31557">
              <w:rPr>
                <w:b/>
                <w:sz w:val="24"/>
                <w:szCs w:val="24"/>
              </w:rPr>
              <w:t>ens de l’organisation,</w:t>
            </w: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 xml:space="preserve">Disponibilité, </w:t>
            </w:r>
            <w:r w:rsidR="00D73909">
              <w:rPr>
                <w:b/>
                <w:sz w:val="24"/>
                <w:szCs w:val="24"/>
              </w:rPr>
              <w:t xml:space="preserve">rigueur, </w:t>
            </w:r>
            <w:r w:rsidRPr="00E31557">
              <w:rPr>
                <w:b/>
                <w:sz w:val="24"/>
                <w:szCs w:val="24"/>
              </w:rPr>
              <w:t>discrétion, autonomie</w:t>
            </w: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</w:p>
          <w:p w:rsidR="00F57D84" w:rsidRPr="00E31557" w:rsidRDefault="00F57D84" w:rsidP="00E31557">
            <w:pPr>
              <w:jc w:val="center"/>
              <w:rPr>
                <w:b/>
                <w:sz w:val="24"/>
                <w:szCs w:val="24"/>
              </w:rPr>
            </w:pPr>
            <w:r w:rsidRPr="00E31557">
              <w:rPr>
                <w:b/>
                <w:sz w:val="24"/>
                <w:szCs w:val="24"/>
              </w:rPr>
              <w:t>Réception des c</w:t>
            </w:r>
            <w:r w:rsidR="00E31557" w:rsidRPr="00E31557">
              <w:rPr>
                <w:b/>
                <w:sz w:val="24"/>
                <w:szCs w:val="24"/>
              </w:rPr>
              <w:t>andidatures dès maintenant</w:t>
            </w:r>
          </w:p>
        </w:tc>
      </w:tr>
    </w:tbl>
    <w:p w:rsidR="00F57D84" w:rsidRDefault="00F57D84" w:rsidP="00E31557">
      <w:pPr>
        <w:jc w:val="center"/>
      </w:pPr>
    </w:p>
    <w:p w:rsidR="00E31557" w:rsidRPr="00E31557" w:rsidRDefault="00E31557" w:rsidP="00E31557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 xml:space="preserve">Contacts : </w:t>
      </w:r>
      <w:hyperlink r:id="rId5" w:history="1">
        <w:r w:rsidRPr="00E31557">
          <w:rPr>
            <w:rStyle w:val="Lienhypertexte"/>
            <w:b/>
            <w:sz w:val="36"/>
            <w:szCs w:val="36"/>
          </w:rPr>
          <w:t>acotiere@fede01.admr.org</w:t>
        </w:r>
      </w:hyperlink>
      <w:r w:rsidRPr="00E31557">
        <w:rPr>
          <w:b/>
          <w:sz w:val="36"/>
          <w:szCs w:val="36"/>
        </w:rPr>
        <w:t xml:space="preserve"> ou au 04 72 88 48 22</w:t>
      </w:r>
    </w:p>
    <w:p w:rsidR="00E31557" w:rsidRPr="00E31557" w:rsidRDefault="00E31557">
      <w:pPr>
        <w:rPr>
          <w:b/>
          <w:sz w:val="24"/>
          <w:szCs w:val="24"/>
        </w:rPr>
      </w:pPr>
    </w:p>
    <w:p w:rsidR="00E31557" w:rsidRPr="00E31557" w:rsidRDefault="00E31557" w:rsidP="00D73909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ADMR LA COTIERE</w:t>
      </w:r>
    </w:p>
    <w:p w:rsidR="00E31557" w:rsidRPr="00E31557" w:rsidRDefault="00E31557" w:rsidP="00D73909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Place de la mairie</w:t>
      </w:r>
    </w:p>
    <w:p w:rsidR="00E31557" w:rsidRPr="00E31557" w:rsidRDefault="00E31557" w:rsidP="00D73909">
      <w:pPr>
        <w:jc w:val="center"/>
        <w:rPr>
          <w:b/>
          <w:sz w:val="36"/>
          <w:szCs w:val="36"/>
        </w:rPr>
      </w:pPr>
      <w:r w:rsidRPr="00E31557">
        <w:rPr>
          <w:b/>
          <w:sz w:val="36"/>
          <w:szCs w:val="36"/>
        </w:rPr>
        <w:t>01700 BEYNOST</w:t>
      </w:r>
    </w:p>
    <w:sectPr w:rsidR="00E31557" w:rsidRPr="00E31557" w:rsidSect="00E3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84"/>
    <w:rsid w:val="00077CA1"/>
    <w:rsid w:val="004176F3"/>
    <w:rsid w:val="005B3B63"/>
    <w:rsid w:val="007655D3"/>
    <w:rsid w:val="00D73909"/>
    <w:rsid w:val="00E31557"/>
    <w:rsid w:val="00F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83EFA-7DE7-4DAB-8A2A-91B6DCCC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D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D8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31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otiere@fede01.adm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Dubromez</dc:creator>
  <cp:lastModifiedBy>Audrey</cp:lastModifiedBy>
  <cp:revision>2</cp:revision>
  <dcterms:created xsi:type="dcterms:W3CDTF">2018-04-12T14:29:00Z</dcterms:created>
  <dcterms:modified xsi:type="dcterms:W3CDTF">2018-04-12T14:29:00Z</dcterms:modified>
</cp:coreProperties>
</file>